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2AE" w:rsidRPr="005F62AE" w:rsidRDefault="005F62AE" w:rsidP="005F62AE">
      <w:pPr>
        <w:autoSpaceDE w:val="0"/>
        <w:autoSpaceDN w:val="0"/>
        <w:adjustRightInd w:val="0"/>
        <w:jc w:val="center"/>
        <w:rPr>
          <w:rFonts w:ascii="Times New Roman" w:hAnsi="Times New Roman" w:cs="Times New Roman"/>
          <w:b/>
          <w:bCs/>
          <w:color w:val="000000"/>
          <w:sz w:val="28"/>
          <w:szCs w:val="28"/>
        </w:rPr>
      </w:pPr>
      <w:r w:rsidRPr="005F62AE">
        <w:rPr>
          <w:rFonts w:ascii="Times New Roman" w:hAnsi="Times New Roman" w:cs="Times New Roman"/>
          <w:b/>
          <w:bCs/>
          <w:color w:val="000000"/>
          <w:sz w:val="28"/>
          <w:szCs w:val="28"/>
        </w:rPr>
        <w:t>DOCUMENT OF RESCISSION</w:t>
      </w:r>
    </w:p>
    <w:p w:rsidR="005F62AE" w:rsidRPr="005F62AE" w:rsidRDefault="005F62AE" w:rsidP="005F62AE">
      <w:pPr>
        <w:autoSpaceDE w:val="0"/>
        <w:autoSpaceDN w:val="0"/>
        <w:adjustRightInd w:val="0"/>
        <w:jc w:val="center"/>
        <w:rPr>
          <w:rFonts w:ascii="Times New Roman" w:hAnsi="Times New Roman" w:cs="Times New Roman"/>
          <w:b/>
          <w:bCs/>
          <w:color w:val="000000"/>
          <w:sz w:val="22"/>
          <w:szCs w:val="22"/>
        </w:rPr>
      </w:pPr>
      <w:r w:rsidRPr="005F62AE">
        <w:rPr>
          <w:rFonts w:ascii="Times New Roman" w:hAnsi="Times New Roman" w:cs="Times New Roman"/>
          <w:b/>
          <w:bCs/>
          <w:color w:val="000000"/>
          <w:sz w:val="22"/>
          <w:szCs w:val="22"/>
        </w:rPr>
        <w:t>(To Rescind the Erroneous Satisfaction of a Deed of Trust)</w:t>
      </w:r>
    </w:p>
    <w:p w:rsidR="005F62AE" w:rsidRDefault="005F62AE" w:rsidP="005F62AE">
      <w:pPr>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(G.S. 45-36.6(e))</w:t>
      </w:r>
    </w:p>
    <w:p w:rsidR="005F62AE" w:rsidRDefault="005F62AE" w:rsidP="005F62AE">
      <w:pPr>
        <w:autoSpaceDE w:val="0"/>
        <w:autoSpaceDN w:val="0"/>
        <w:adjustRightInd w:val="0"/>
        <w:jc w:val="center"/>
        <w:rPr>
          <w:rFonts w:ascii="Times New Roman" w:hAnsi="Times New Roman" w:cs="Times New Roman"/>
          <w:b/>
          <w:bCs/>
          <w:color w:val="000000"/>
          <w:sz w:val="20"/>
          <w:szCs w:val="20"/>
        </w:rPr>
      </w:pPr>
    </w:p>
    <w:p w:rsidR="005F62AE" w:rsidRDefault="005F62AE" w:rsidP="005F62AE">
      <w:pPr>
        <w:autoSpaceDE w:val="0"/>
        <w:autoSpaceDN w:val="0"/>
        <w:adjustRightInd w:val="0"/>
        <w:jc w:val="center"/>
        <w:rPr>
          <w:rFonts w:ascii="Times New Roman" w:hAnsi="Times New Roman" w:cs="Times New Roman"/>
          <w:b/>
          <w:bCs/>
          <w:color w:val="000000"/>
        </w:rPr>
      </w:pPr>
      <w:r w:rsidRPr="005F62AE">
        <w:rPr>
          <w:rFonts w:ascii="Times New Roman" w:hAnsi="Times New Roman" w:cs="Times New Roman"/>
          <w:b/>
          <w:bCs/>
          <w:color w:val="000000"/>
        </w:rPr>
        <w:t xml:space="preserve">(This instrument should be indexed as a “subsequent instrument” </w:t>
      </w:r>
    </w:p>
    <w:p w:rsidR="005F62AE" w:rsidRPr="005F62AE" w:rsidRDefault="005F62AE" w:rsidP="005F62AE">
      <w:pPr>
        <w:autoSpaceDE w:val="0"/>
        <w:autoSpaceDN w:val="0"/>
        <w:adjustRightInd w:val="0"/>
        <w:jc w:val="center"/>
        <w:rPr>
          <w:rFonts w:ascii="Times New Roman" w:hAnsi="Times New Roman" w:cs="Times New Roman"/>
          <w:b/>
          <w:bCs/>
          <w:color w:val="000000"/>
        </w:rPr>
      </w:pPr>
      <w:r w:rsidRPr="005F62AE">
        <w:rPr>
          <w:rFonts w:ascii="Times New Roman" w:hAnsi="Times New Roman" w:cs="Times New Roman"/>
          <w:b/>
          <w:bCs/>
          <w:color w:val="000000"/>
        </w:rPr>
        <w:t>pursuant to G.S. 161-14.1)</w:t>
      </w:r>
    </w:p>
    <w:p w:rsidR="005F62AE" w:rsidRPr="005F62AE" w:rsidRDefault="005F62AE" w:rsidP="005F62AE">
      <w:pPr>
        <w:autoSpaceDE w:val="0"/>
        <w:autoSpaceDN w:val="0"/>
        <w:adjustRightInd w:val="0"/>
        <w:jc w:val="center"/>
        <w:rPr>
          <w:rFonts w:ascii="Times New Roman" w:hAnsi="Times New Roman" w:cs="Times New Roman"/>
          <w:color w:val="000000"/>
        </w:rPr>
      </w:pPr>
    </w:p>
    <w:p w:rsidR="005F62AE" w:rsidRPr="005F62AE" w:rsidRDefault="005F62AE" w:rsidP="005F62AE">
      <w:pPr>
        <w:autoSpaceDE w:val="0"/>
        <w:autoSpaceDN w:val="0"/>
        <w:adjustRightInd w:val="0"/>
        <w:jc w:val="both"/>
        <w:rPr>
          <w:rFonts w:ascii="Times New Roman" w:hAnsi="Times New Roman" w:cs="Times New Roman"/>
          <w:color w:val="000000"/>
        </w:rPr>
      </w:pPr>
      <w:r w:rsidRPr="005F62AE">
        <w:rPr>
          <w:rFonts w:ascii="Times New Roman" w:hAnsi="Times New Roman" w:cs="Times New Roman"/>
          <w:color w:val="000000"/>
        </w:rPr>
        <w:t xml:space="preserve">The security instrument to which this Document of Rescission relates is identified as follows: </w:t>
      </w:r>
    </w:p>
    <w:p w:rsidR="005F62AE" w:rsidRPr="005F62AE" w:rsidRDefault="005F62AE" w:rsidP="005F62AE">
      <w:pPr>
        <w:autoSpaceDE w:val="0"/>
        <w:autoSpaceDN w:val="0"/>
        <w:adjustRightInd w:val="0"/>
        <w:jc w:val="both"/>
        <w:rPr>
          <w:rFonts w:ascii="Times New Roman" w:hAnsi="Times New Roman" w:cs="Times New Roman"/>
          <w:color w:val="000000"/>
        </w:rPr>
      </w:pPr>
    </w:p>
    <w:p w:rsidR="005F62AE" w:rsidRPr="005F62AE" w:rsidRDefault="005F62AE" w:rsidP="005F62AE">
      <w:pPr>
        <w:autoSpaceDE w:val="0"/>
        <w:autoSpaceDN w:val="0"/>
        <w:adjustRightInd w:val="0"/>
        <w:ind w:left="720"/>
        <w:rPr>
          <w:rFonts w:ascii="Times New Roman" w:hAnsi="Times New Roman" w:cs="Times New Roman"/>
          <w:color w:val="000000"/>
        </w:rPr>
      </w:pPr>
      <w:r w:rsidRPr="005F62AE">
        <w:rPr>
          <w:rFonts w:ascii="Times New Roman" w:hAnsi="Times New Roman" w:cs="Times New Roman"/>
          <w:color w:val="000000"/>
        </w:rPr>
        <w:t>Type of Security Instrument: ___________________________________________________________________</w:t>
      </w:r>
    </w:p>
    <w:p w:rsidR="005F62AE" w:rsidRPr="005F62AE" w:rsidRDefault="005F62AE" w:rsidP="005F62AE">
      <w:pPr>
        <w:autoSpaceDE w:val="0"/>
        <w:autoSpaceDN w:val="0"/>
        <w:adjustRightInd w:val="0"/>
        <w:jc w:val="both"/>
        <w:rPr>
          <w:rFonts w:ascii="Times New Roman" w:hAnsi="Times New Roman" w:cs="Times New Roman"/>
          <w:color w:val="000000"/>
        </w:rPr>
      </w:pPr>
    </w:p>
    <w:p w:rsidR="005F62AE" w:rsidRPr="005F62AE" w:rsidRDefault="005F62AE" w:rsidP="005F62AE">
      <w:pPr>
        <w:autoSpaceDE w:val="0"/>
        <w:autoSpaceDN w:val="0"/>
        <w:adjustRightInd w:val="0"/>
        <w:ind w:left="720"/>
        <w:rPr>
          <w:rFonts w:ascii="Times New Roman" w:hAnsi="Times New Roman" w:cs="Times New Roman"/>
          <w:color w:val="000000"/>
        </w:rPr>
      </w:pPr>
      <w:r w:rsidRPr="005F62AE">
        <w:rPr>
          <w:rFonts w:ascii="Times New Roman" w:hAnsi="Times New Roman" w:cs="Times New Roman"/>
          <w:color w:val="000000"/>
        </w:rPr>
        <w:t>Original Grantor(s): ___________________________________________________________________</w:t>
      </w:r>
      <w:bookmarkStart w:id="0" w:name="_GoBack"/>
      <w:bookmarkEnd w:id="0"/>
    </w:p>
    <w:p w:rsidR="005F62AE" w:rsidRPr="005F62AE" w:rsidRDefault="005F62AE" w:rsidP="005F62AE">
      <w:pPr>
        <w:autoSpaceDE w:val="0"/>
        <w:autoSpaceDN w:val="0"/>
        <w:adjustRightInd w:val="0"/>
        <w:jc w:val="both"/>
        <w:rPr>
          <w:rFonts w:ascii="Times New Roman" w:hAnsi="Times New Roman" w:cs="Times New Roman"/>
          <w:color w:val="000000"/>
        </w:rPr>
      </w:pPr>
    </w:p>
    <w:p w:rsidR="005F62AE" w:rsidRPr="005F62AE" w:rsidRDefault="005F62AE" w:rsidP="005F62AE">
      <w:pPr>
        <w:autoSpaceDE w:val="0"/>
        <w:autoSpaceDN w:val="0"/>
        <w:adjustRightInd w:val="0"/>
        <w:ind w:left="720"/>
        <w:rPr>
          <w:rFonts w:ascii="Times New Roman" w:hAnsi="Times New Roman" w:cs="Times New Roman"/>
          <w:color w:val="000000"/>
        </w:rPr>
      </w:pPr>
      <w:r w:rsidRPr="005F62AE">
        <w:rPr>
          <w:rFonts w:ascii="Times New Roman" w:hAnsi="Times New Roman" w:cs="Times New Roman"/>
          <w:color w:val="000000"/>
        </w:rPr>
        <w:t>Original Secured Party(</w:t>
      </w:r>
      <w:proofErr w:type="spellStart"/>
      <w:r w:rsidRPr="005F62AE">
        <w:rPr>
          <w:rFonts w:ascii="Times New Roman" w:hAnsi="Times New Roman" w:cs="Times New Roman"/>
          <w:color w:val="000000"/>
        </w:rPr>
        <w:t>ies</w:t>
      </w:r>
      <w:proofErr w:type="spellEnd"/>
      <w:r w:rsidRPr="005F62AE">
        <w:rPr>
          <w:rFonts w:ascii="Times New Roman" w:hAnsi="Times New Roman" w:cs="Times New Roman"/>
          <w:color w:val="000000"/>
        </w:rPr>
        <w:t>): ____________________________________________________________________</w:t>
      </w:r>
    </w:p>
    <w:p w:rsidR="005F62AE" w:rsidRPr="005F62AE" w:rsidRDefault="005F62AE" w:rsidP="005F62AE">
      <w:pPr>
        <w:autoSpaceDE w:val="0"/>
        <w:autoSpaceDN w:val="0"/>
        <w:adjustRightInd w:val="0"/>
        <w:jc w:val="both"/>
        <w:rPr>
          <w:rFonts w:ascii="Times New Roman" w:hAnsi="Times New Roman" w:cs="Times New Roman"/>
          <w:color w:val="000000"/>
        </w:rPr>
      </w:pPr>
    </w:p>
    <w:p w:rsidR="005F62AE" w:rsidRPr="005F62AE" w:rsidRDefault="005F62AE" w:rsidP="005F62AE">
      <w:pPr>
        <w:autoSpaceDE w:val="0"/>
        <w:autoSpaceDN w:val="0"/>
        <w:adjustRightInd w:val="0"/>
        <w:ind w:left="720"/>
        <w:jc w:val="both"/>
        <w:rPr>
          <w:rFonts w:ascii="Times New Roman" w:hAnsi="Times New Roman" w:cs="Times New Roman"/>
          <w:color w:val="000000"/>
        </w:rPr>
      </w:pPr>
      <w:r w:rsidRPr="005F62AE">
        <w:rPr>
          <w:rFonts w:ascii="Times New Roman" w:hAnsi="Times New Roman" w:cs="Times New Roman"/>
          <w:color w:val="000000"/>
        </w:rPr>
        <w:t xml:space="preserve">Recording Data: The security instrument is recorded in Book _______________ at Page _______________ or as document number _______________ in the office of the Register of Deeds for _______________________ County, North Carolina. </w:t>
      </w:r>
    </w:p>
    <w:p w:rsidR="005F62AE" w:rsidRPr="005F62AE" w:rsidRDefault="005F62AE" w:rsidP="005F62AE">
      <w:pPr>
        <w:autoSpaceDE w:val="0"/>
        <w:autoSpaceDN w:val="0"/>
        <w:adjustRightInd w:val="0"/>
        <w:jc w:val="both"/>
        <w:rPr>
          <w:rFonts w:ascii="Times New Roman" w:hAnsi="Times New Roman" w:cs="Times New Roman"/>
          <w:color w:val="000000"/>
        </w:rPr>
      </w:pPr>
    </w:p>
    <w:p w:rsidR="005F62AE" w:rsidRPr="005F62AE" w:rsidRDefault="005F62AE" w:rsidP="005F62AE">
      <w:pPr>
        <w:autoSpaceDE w:val="0"/>
        <w:autoSpaceDN w:val="0"/>
        <w:adjustRightInd w:val="0"/>
        <w:jc w:val="both"/>
        <w:rPr>
          <w:rFonts w:ascii="Times New Roman" w:hAnsi="Times New Roman" w:cs="Times New Roman"/>
          <w:color w:val="000000"/>
        </w:rPr>
      </w:pPr>
      <w:r w:rsidRPr="005F62AE">
        <w:rPr>
          <w:rFonts w:ascii="Times New Roman" w:hAnsi="Times New Roman" w:cs="Times New Roman"/>
          <w:color w:val="000000"/>
        </w:rPr>
        <w:t>The security instrument was erroneously satisfied of record by that satisfaction document recorded in Book _______________ at Page _______________ or as document number _______________ in the office of the Register of Deeds for _______________________ County, North Carolina.  The satisfaction of the security instrument is hereby rescinded, the security instrument is reinstated, and the security instrument is declared to be in full force and effect.</w:t>
      </w:r>
    </w:p>
    <w:p w:rsidR="005F62AE" w:rsidRPr="005F62AE" w:rsidRDefault="005F62AE" w:rsidP="005F62AE">
      <w:pPr>
        <w:autoSpaceDE w:val="0"/>
        <w:autoSpaceDN w:val="0"/>
        <w:adjustRightInd w:val="0"/>
        <w:jc w:val="both"/>
        <w:rPr>
          <w:rFonts w:ascii="Times New Roman" w:hAnsi="Times New Roman" w:cs="Times New Roman"/>
          <w:color w:val="000000"/>
        </w:rPr>
      </w:pPr>
    </w:p>
    <w:p w:rsidR="005F62AE" w:rsidRPr="005F62AE" w:rsidRDefault="005F62AE" w:rsidP="005F62AE">
      <w:pPr>
        <w:autoSpaceDE w:val="0"/>
        <w:autoSpaceDN w:val="0"/>
        <w:adjustRightInd w:val="0"/>
        <w:jc w:val="both"/>
        <w:rPr>
          <w:rFonts w:ascii="Times New Roman" w:hAnsi="Times New Roman" w:cs="Times New Roman"/>
          <w:color w:val="000000"/>
        </w:rPr>
      </w:pPr>
      <w:r w:rsidRPr="005F62AE">
        <w:rPr>
          <w:rFonts w:ascii="Times New Roman" w:hAnsi="Times New Roman" w:cs="Times New Roman"/>
          <w:color w:val="000000"/>
        </w:rPr>
        <w:t>The undersigned is: (</w:t>
      </w:r>
      <w:r w:rsidRPr="005F62AE">
        <w:rPr>
          <w:rFonts w:ascii="Times New Roman" w:hAnsi="Times New Roman" w:cs="Times New Roman"/>
          <w:i/>
          <w:iCs/>
          <w:color w:val="000000"/>
        </w:rPr>
        <w:t>check applicable box</w:t>
      </w:r>
      <w:r w:rsidRPr="005F62AE">
        <w:rPr>
          <w:rFonts w:ascii="Times New Roman" w:hAnsi="Times New Roman" w:cs="Times New Roman"/>
          <w:color w:val="000000"/>
        </w:rPr>
        <w:t xml:space="preserve">) </w:t>
      </w:r>
    </w:p>
    <w:p w:rsidR="005F62AE" w:rsidRPr="005F62AE" w:rsidRDefault="005F62AE" w:rsidP="005F62AE">
      <w:pPr>
        <w:autoSpaceDE w:val="0"/>
        <w:autoSpaceDN w:val="0"/>
        <w:adjustRightInd w:val="0"/>
        <w:jc w:val="both"/>
        <w:rPr>
          <w:rFonts w:ascii="Times New Roman" w:hAnsi="Times New Roman" w:cs="Times New Roman"/>
          <w:color w:val="000000"/>
        </w:rPr>
      </w:pPr>
    </w:p>
    <w:p w:rsidR="005F62AE" w:rsidRPr="005F62AE" w:rsidRDefault="005F62AE" w:rsidP="005F62AE">
      <w:pPr>
        <w:autoSpaceDE w:val="0"/>
        <w:autoSpaceDN w:val="0"/>
        <w:adjustRightInd w:val="0"/>
        <w:ind w:left="720"/>
        <w:jc w:val="both"/>
        <w:rPr>
          <w:rFonts w:ascii="Times New Roman" w:hAnsi="Times New Roman" w:cs="Times New Roman"/>
          <w:color w:val="000000"/>
        </w:rPr>
      </w:pPr>
      <w:r w:rsidRPr="005F62AE">
        <w:rPr>
          <w:rFonts w:ascii="Lucida Grande" w:hAnsi="Lucida Grande" w:cs="Lucida Grande"/>
          <w:color w:val="000000"/>
        </w:rPr>
        <w:t>□</w:t>
      </w:r>
      <w:r w:rsidRPr="005F62AE">
        <w:rPr>
          <w:rFonts w:ascii="Times New Roman" w:hAnsi="Times New Roman" w:cs="Times New Roman"/>
          <w:color w:val="000000"/>
        </w:rPr>
        <w:t xml:space="preserve"> The secured creditor in the security instrument identified above. </w:t>
      </w:r>
    </w:p>
    <w:p w:rsidR="005F62AE" w:rsidRPr="005F62AE" w:rsidRDefault="005F62AE" w:rsidP="005F62AE">
      <w:pPr>
        <w:autoSpaceDE w:val="0"/>
        <w:autoSpaceDN w:val="0"/>
        <w:adjustRightInd w:val="0"/>
        <w:jc w:val="both"/>
        <w:rPr>
          <w:rFonts w:ascii="Times New Roman" w:hAnsi="Times New Roman" w:cs="Times New Roman"/>
          <w:color w:val="000000"/>
        </w:rPr>
      </w:pPr>
    </w:p>
    <w:p w:rsidR="001E4917" w:rsidRPr="005F62AE" w:rsidRDefault="005F62AE" w:rsidP="005F62AE">
      <w:pPr>
        <w:rPr>
          <w:rFonts w:ascii="Times New Roman" w:hAnsi="Times New Roman" w:cs="Times New Roman"/>
          <w:color w:val="000000"/>
        </w:rPr>
      </w:pPr>
      <w:r w:rsidRPr="005F62AE">
        <w:rPr>
          <w:rFonts w:ascii="Lucida Grande" w:hAnsi="Lucida Grande" w:cs="Lucida Grande"/>
          <w:color w:val="000000"/>
        </w:rPr>
        <w:t>□</w:t>
      </w:r>
      <w:r w:rsidRPr="005F62AE">
        <w:rPr>
          <w:rFonts w:ascii="Times New Roman" w:hAnsi="Times New Roman" w:cs="Times New Roman"/>
          <w:color w:val="000000"/>
        </w:rPr>
        <w:t xml:space="preserve"> The person who caused the security instrument to be satisfied of record erroneously.</w:t>
      </w:r>
    </w:p>
    <w:p w:rsidR="005F62AE" w:rsidRDefault="005F62AE" w:rsidP="005F62AE">
      <w:pPr>
        <w:rPr>
          <w:rFonts w:ascii="Times New Roman" w:hAnsi="Times New Roman" w:cs="Times New Roman"/>
          <w:color w:val="000000"/>
          <w:sz w:val="20"/>
          <w:szCs w:val="20"/>
        </w:rPr>
      </w:pPr>
    </w:p>
    <w:p w:rsidR="005F62AE" w:rsidRDefault="005F62AE" w:rsidP="005F62AE">
      <w:pPr>
        <w:rPr>
          <w:rFonts w:ascii="Times New Roman" w:hAnsi="Times New Roman" w:cs="Times New Roman"/>
          <w:color w:val="000000"/>
          <w:sz w:val="20"/>
          <w:szCs w:val="20"/>
        </w:rPr>
      </w:pPr>
    </w:p>
    <w:p w:rsidR="005F62AE" w:rsidRDefault="005F62AE" w:rsidP="005F62AE">
      <w:pPr>
        <w:rPr>
          <w:rFonts w:ascii="Times New Roman" w:hAnsi="Times New Roman" w:cs="Times New Roman"/>
          <w:color w:val="000000"/>
          <w:sz w:val="20"/>
          <w:szCs w:val="20"/>
        </w:rPr>
      </w:pPr>
    </w:p>
    <w:p w:rsidR="005F62AE" w:rsidRDefault="005F62AE" w:rsidP="005F62AE">
      <w:pPr>
        <w:pStyle w:val="abase"/>
        <w:spacing w:before="0" w:beforeAutospacing="0" w:after="0" w:afterAutospacing="0"/>
        <w:jc w:val="both"/>
        <w:rPr>
          <w:color w:val="000000"/>
          <w:sz w:val="27"/>
          <w:szCs w:val="27"/>
        </w:rPr>
      </w:pPr>
      <w:r>
        <w:rPr>
          <w:color w:val="000000"/>
          <w:sz w:val="27"/>
          <w:szCs w:val="27"/>
        </w:rPr>
        <w:t>Date:</w:t>
      </w:r>
      <w:r>
        <w:rPr>
          <w:rStyle w:val="apple-converted-space"/>
          <w:color w:val="000000"/>
          <w:sz w:val="27"/>
          <w:szCs w:val="27"/>
        </w:rPr>
        <w:t> </w:t>
      </w:r>
      <w:r>
        <w:rPr>
          <w:color w:val="000000"/>
          <w:sz w:val="27"/>
          <w:szCs w:val="27"/>
          <w:u w:val="single"/>
        </w:rPr>
        <w:t>                                                 </w:t>
      </w:r>
      <w:r>
        <w:rPr>
          <w:rStyle w:val="apple-converted-space"/>
          <w:color w:val="000000"/>
          <w:sz w:val="27"/>
          <w:szCs w:val="27"/>
          <w:u w:val="single"/>
        </w:rPr>
        <w:t> </w:t>
      </w:r>
      <w:r>
        <w:rPr>
          <w:color w:val="000000"/>
          <w:sz w:val="27"/>
          <w:szCs w:val="27"/>
        </w:rPr>
        <w:t>              </w:t>
      </w:r>
      <w:r>
        <w:rPr>
          <w:rStyle w:val="apple-converted-space"/>
          <w:color w:val="000000"/>
          <w:sz w:val="27"/>
          <w:szCs w:val="27"/>
        </w:rPr>
        <w:t> </w:t>
      </w:r>
      <w:r>
        <w:rPr>
          <w:color w:val="000000"/>
          <w:sz w:val="27"/>
          <w:szCs w:val="27"/>
          <w:u w:val="single"/>
        </w:rPr>
        <w:t>                                                                </w:t>
      </w:r>
    </w:p>
    <w:p w:rsidR="005F62AE" w:rsidRDefault="005F62AE" w:rsidP="005F62AE">
      <w:pPr>
        <w:pStyle w:val="abase"/>
        <w:spacing w:before="0" w:beforeAutospacing="0" w:after="0" w:afterAutospacing="0"/>
        <w:ind w:left="5040" w:right="36"/>
        <w:jc w:val="both"/>
        <w:rPr>
          <w:color w:val="000000"/>
          <w:sz w:val="27"/>
          <w:szCs w:val="27"/>
        </w:rPr>
      </w:pPr>
      <w:r>
        <w:rPr>
          <w:color w:val="000000"/>
          <w:sz w:val="27"/>
          <w:szCs w:val="27"/>
        </w:rPr>
        <w:t>Signature of secured creditor or person who caused the security instrument to be satisfied of record erroneously</w:t>
      </w:r>
    </w:p>
    <w:p w:rsidR="005F62AE" w:rsidRDefault="005F62AE" w:rsidP="005F62AE">
      <w:pPr>
        <w:rPr>
          <w:rFonts w:ascii="Times New Roman" w:hAnsi="Times New Roman" w:cs="Times New Roman"/>
          <w:color w:val="000000"/>
          <w:sz w:val="20"/>
          <w:szCs w:val="20"/>
        </w:rPr>
      </w:pPr>
    </w:p>
    <w:p w:rsidR="005F62AE" w:rsidRDefault="005F62AE" w:rsidP="005F62AE">
      <w:pPr>
        <w:rPr>
          <w:rFonts w:ascii="Times New Roman" w:hAnsi="Times New Roman" w:cs="Times New Roman"/>
          <w:color w:val="000000"/>
          <w:sz w:val="20"/>
          <w:szCs w:val="20"/>
        </w:rPr>
      </w:pPr>
    </w:p>
    <w:p w:rsidR="005F62AE" w:rsidRDefault="005F62AE" w:rsidP="005F62AE">
      <w:pPr>
        <w:autoSpaceDE w:val="0"/>
        <w:autoSpaceDN w:val="0"/>
        <w:adjustRightInd w:val="0"/>
        <w:spacing w:line="240" w:lineRule="atLeast"/>
        <w:jc w:val="both"/>
        <w:rPr>
          <w:rFonts w:ascii="Times New Roman" w:hAnsi="Times New Roman" w:cs="Times New Roman"/>
          <w:color w:val="000000"/>
          <w:sz w:val="20"/>
          <w:szCs w:val="20"/>
        </w:rPr>
      </w:pPr>
    </w:p>
    <w:p w:rsidR="005F62AE" w:rsidRDefault="005F62AE" w:rsidP="005F62AE">
      <w:pPr>
        <w:autoSpaceDE w:val="0"/>
        <w:autoSpaceDN w:val="0"/>
        <w:adjustRightInd w:val="0"/>
        <w:spacing w:line="240" w:lineRule="atLeast"/>
        <w:jc w:val="both"/>
        <w:rPr>
          <w:rFonts w:ascii="Times New Roman" w:hAnsi="Times New Roman" w:cs="Times New Roman"/>
          <w:color w:val="000000"/>
          <w:sz w:val="20"/>
          <w:szCs w:val="20"/>
        </w:rPr>
      </w:pPr>
    </w:p>
    <w:p w:rsidR="005F62AE" w:rsidRDefault="005F62AE" w:rsidP="005F62AE">
      <w:pPr>
        <w:autoSpaceDE w:val="0"/>
        <w:autoSpaceDN w:val="0"/>
        <w:adjustRightInd w:val="0"/>
        <w:spacing w:line="240" w:lineRule="atLeast"/>
        <w:jc w:val="both"/>
        <w:rPr>
          <w:rFonts w:ascii="Times New Roman" w:hAnsi="Times New Roman" w:cs="Times New Roman"/>
          <w:color w:val="000000"/>
          <w:sz w:val="20"/>
          <w:szCs w:val="20"/>
        </w:rPr>
      </w:pPr>
    </w:p>
    <w:p w:rsidR="005F62AE" w:rsidRDefault="005F62AE" w:rsidP="005F62AE">
      <w:pPr>
        <w:autoSpaceDE w:val="0"/>
        <w:autoSpaceDN w:val="0"/>
        <w:adjustRightInd w:val="0"/>
        <w:spacing w:line="240" w:lineRule="atLeast"/>
        <w:jc w:val="both"/>
        <w:rPr>
          <w:rFonts w:ascii="Times New Roman" w:hAnsi="Times New Roman" w:cs="Times New Roman"/>
          <w:color w:val="000000"/>
          <w:sz w:val="20"/>
          <w:szCs w:val="20"/>
        </w:rPr>
      </w:pPr>
    </w:p>
    <w:p w:rsidR="005F62AE" w:rsidRDefault="005F62AE" w:rsidP="005F62AE">
      <w:pPr>
        <w:autoSpaceDE w:val="0"/>
        <w:autoSpaceDN w:val="0"/>
        <w:adjustRightInd w:val="0"/>
        <w:spacing w:line="240" w:lineRule="atLeast"/>
        <w:jc w:val="both"/>
        <w:rPr>
          <w:rFonts w:ascii="Times New Roman" w:hAnsi="Times New Roman" w:cs="Times New Roman"/>
          <w:color w:val="000000"/>
          <w:sz w:val="20"/>
          <w:szCs w:val="20"/>
        </w:rPr>
      </w:pPr>
    </w:p>
    <w:p w:rsidR="005F62AE" w:rsidRPr="005F62AE" w:rsidRDefault="005F62AE" w:rsidP="005F62AE">
      <w:pPr>
        <w:autoSpaceDE w:val="0"/>
        <w:autoSpaceDN w:val="0"/>
        <w:adjustRightInd w:val="0"/>
        <w:spacing w:line="240" w:lineRule="atLeast"/>
        <w:jc w:val="both"/>
        <w:rPr>
          <w:rFonts w:ascii="Times New Roman" w:hAnsi="Times New Roman" w:cs="Times New Roman"/>
          <w:color w:val="000000"/>
        </w:rPr>
      </w:pPr>
      <w:r w:rsidRPr="005F62AE">
        <w:rPr>
          <w:rFonts w:ascii="Times New Roman" w:hAnsi="Times New Roman" w:cs="Times New Roman"/>
          <w:color w:val="000000"/>
        </w:rPr>
        <w:t>___________________ County, North Carolina</w:t>
      </w:r>
    </w:p>
    <w:p w:rsidR="005F62AE" w:rsidRPr="005F62AE" w:rsidRDefault="005F62AE" w:rsidP="005F62AE">
      <w:pPr>
        <w:autoSpaceDE w:val="0"/>
        <w:autoSpaceDN w:val="0"/>
        <w:adjustRightInd w:val="0"/>
        <w:spacing w:line="240" w:lineRule="atLeast"/>
        <w:jc w:val="both"/>
        <w:rPr>
          <w:rFonts w:ascii="Times New Roman" w:hAnsi="Times New Roman" w:cs="Times New Roman"/>
          <w:color w:val="000000"/>
        </w:rPr>
      </w:pPr>
    </w:p>
    <w:p w:rsidR="005F62AE" w:rsidRPr="005F62AE" w:rsidRDefault="005F62AE" w:rsidP="005F62AE">
      <w:pPr>
        <w:autoSpaceDE w:val="0"/>
        <w:autoSpaceDN w:val="0"/>
        <w:adjustRightInd w:val="0"/>
        <w:spacing w:line="240" w:lineRule="atLeast"/>
        <w:jc w:val="both"/>
        <w:rPr>
          <w:rFonts w:ascii="Times New Roman" w:hAnsi="Times New Roman" w:cs="Times New Roman"/>
          <w:color w:val="000000"/>
        </w:rPr>
      </w:pPr>
      <w:r w:rsidRPr="005F62AE">
        <w:rPr>
          <w:rFonts w:ascii="Times New Roman" w:hAnsi="Times New Roman" w:cs="Times New Roman"/>
          <w:color w:val="000000"/>
        </w:rPr>
        <w:t>I certify that the following person(s) personally appeared before me this day, each acknowledging to me that he or she signed the foregoing document: ___________________________________.</w:t>
      </w:r>
    </w:p>
    <w:p w:rsidR="005F62AE" w:rsidRPr="005F62AE" w:rsidRDefault="005F62AE" w:rsidP="005F62AE">
      <w:pPr>
        <w:autoSpaceDE w:val="0"/>
        <w:autoSpaceDN w:val="0"/>
        <w:adjustRightInd w:val="0"/>
        <w:spacing w:line="240" w:lineRule="atLeast"/>
        <w:jc w:val="both"/>
        <w:rPr>
          <w:rFonts w:ascii="Times New Roman" w:hAnsi="Times New Roman" w:cs="Times New Roman"/>
          <w:color w:val="000000"/>
        </w:rPr>
      </w:pPr>
    </w:p>
    <w:p w:rsidR="005F62AE" w:rsidRPr="005F62AE" w:rsidRDefault="005F62AE" w:rsidP="005F62AE">
      <w:pPr>
        <w:autoSpaceDE w:val="0"/>
        <w:autoSpaceDN w:val="0"/>
        <w:adjustRightInd w:val="0"/>
        <w:spacing w:line="240" w:lineRule="atLeast"/>
        <w:jc w:val="both"/>
        <w:rPr>
          <w:rFonts w:ascii="Times New Roman" w:hAnsi="Times New Roman" w:cs="Times New Roman"/>
          <w:color w:val="000000"/>
        </w:rPr>
      </w:pPr>
      <w:r w:rsidRPr="005F62AE">
        <w:rPr>
          <w:rFonts w:ascii="Times New Roman" w:hAnsi="Times New Roman" w:cs="Times New Roman"/>
          <w:color w:val="000000"/>
        </w:rPr>
        <w:t>Date: ______________________</w:t>
      </w:r>
      <w:r w:rsidRPr="005F62AE">
        <w:rPr>
          <w:rFonts w:ascii="Times New Roman" w:hAnsi="Times New Roman" w:cs="Times New Roman"/>
          <w:color w:val="000000"/>
        </w:rPr>
        <w:tab/>
      </w:r>
      <w:r w:rsidRPr="005F62AE">
        <w:rPr>
          <w:rFonts w:ascii="Times New Roman" w:hAnsi="Times New Roman" w:cs="Times New Roman"/>
          <w:color w:val="000000"/>
        </w:rPr>
        <w:tab/>
      </w:r>
      <w:r w:rsidRPr="005F62AE">
        <w:rPr>
          <w:rFonts w:ascii="Times New Roman" w:hAnsi="Times New Roman" w:cs="Times New Roman"/>
          <w:color w:val="000000"/>
        </w:rPr>
        <w:tab/>
      </w:r>
      <w:r w:rsidRPr="005F62AE">
        <w:rPr>
          <w:rFonts w:ascii="Times New Roman" w:hAnsi="Times New Roman" w:cs="Times New Roman"/>
          <w:color w:val="000000"/>
        </w:rPr>
        <w:tab/>
      </w:r>
      <w:r w:rsidRPr="005F62AE">
        <w:rPr>
          <w:rFonts w:ascii="Times New Roman" w:hAnsi="Times New Roman" w:cs="Times New Roman"/>
          <w:color w:val="000000"/>
        </w:rPr>
        <w:tab/>
        <w:t>_______________________________________</w:t>
      </w:r>
    </w:p>
    <w:p w:rsidR="005F62AE" w:rsidRPr="005F62AE" w:rsidRDefault="005F62AE" w:rsidP="005F62AE">
      <w:pPr>
        <w:autoSpaceDE w:val="0"/>
        <w:autoSpaceDN w:val="0"/>
        <w:adjustRightInd w:val="0"/>
        <w:spacing w:line="240" w:lineRule="atLeast"/>
        <w:ind w:left="5040" w:firstLine="720"/>
        <w:jc w:val="both"/>
        <w:rPr>
          <w:rFonts w:ascii="Times New Roman" w:hAnsi="Times New Roman" w:cs="Times New Roman"/>
          <w:i/>
          <w:iCs/>
          <w:color w:val="000000"/>
        </w:rPr>
      </w:pPr>
      <w:r w:rsidRPr="005F62AE">
        <w:rPr>
          <w:rFonts w:ascii="Times New Roman" w:hAnsi="Times New Roman" w:cs="Times New Roman"/>
          <w:i/>
          <w:iCs/>
          <w:color w:val="000000"/>
        </w:rPr>
        <w:t>Signature of Notary Public</w:t>
      </w:r>
    </w:p>
    <w:p w:rsidR="005F62AE" w:rsidRPr="005F62AE" w:rsidRDefault="005F62AE" w:rsidP="005F62AE">
      <w:pPr>
        <w:autoSpaceDE w:val="0"/>
        <w:autoSpaceDN w:val="0"/>
        <w:adjustRightInd w:val="0"/>
        <w:spacing w:line="240" w:lineRule="atLeast"/>
        <w:jc w:val="both"/>
        <w:rPr>
          <w:rFonts w:ascii="Times New Roman" w:hAnsi="Times New Roman" w:cs="Times New Roman"/>
          <w:i/>
          <w:iCs/>
          <w:color w:val="000000"/>
        </w:rPr>
      </w:pPr>
      <w:r w:rsidRPr="005F62AE">
        <w:rPr>
          <w:rFonts w:ascii="Times New Roman" w:hAnsi="Times New Roman" w:cs="Times New Roman"/>
          <w:color w:val="000000"/>
        </w:rPr>
        <w:tab/>
      </w:r>
      <w:r w:rsidRPr="005F62AE">
        <w:rPr>
          <w:rFonts w:ascii="Times New Roman" w:hAnsi="Times New Roman" w:cs="Times New Roman"/>
          <w:i/>
          <w:iCs/>
          <w:color w:val="000000"/>
        </w:rPr>
        <w:t>(Official Seal)</w:t>
      </w:r>
    </w:p>
    <w:p w:rsidR="005F62AE" w:rsidRPr="005F62AE" w:rsidRDefault="005F62AE" w:rsidP="005F62AE">
      <w:pPr>
        <w:autoSpaceDE w:val="0"/>
        <w:autoSpaceDN w:val="0"/>
        <w:adjustRightInd w:val="0"/>
        <w:spacing w:line="240" w:lineRule="atLeast"/>
        <w:ind w:left="4680" w:firstLine="1080"/>
        <w:jc w:val="both"/>
        <w:rPr>
          <w:rFonts w:ascii="Times New Roman" w:hAnsi="Times New Roman" w:cs="Times New Roman"/>
          <w:color w:val="000000"/>
        </w:rPr>
      </w:pPr>
      <w:r w:rsidRPr="005F62AE">
        <w:rPr>
          <w:rFonts w:ascii="Times New Roman" w:hAnsi="Times New Roman" w:cs="Times New Roman"/>
          <w:color w:val="000000"/>
        </w:rPr>
        <w:t>___________________________, Notary Public</w:t>
      </w:r>
    </w:p>
    <w:p w:rsidR="005F62AE" w:rsidRPr="005F62AE" w:rsidRDefault="005F62AE" w:rsidP="005F62AE">
      <w:pPr>
        <w:autoSpaceDE w:val="0"/>
        <w:autoSpaceDN w:val="0"/>
        <w:adjustRightInd w:val="0"/>
        <w:spacing w:line="240" w:lineRule="atLeast"/>
        <w:ind w:left="4680" w:firstLine="1080"/>
        <w:jc w:val="both"/>
        <w:rPr>
          <w:rFonts w:ascii="Times New Roman" w:hAnsi="Times New Roman" w:cs="Times New Roman"/>
          <w:i/>
          <w:iCs/>
          <w:color w:val="000000"/>
        </w:rPr>
      </w:pPr>
      <w:r w:rsidRPr="005F62AE">
        <w:rPr>
          <w:rFonts w:ascii="Times New Roman" w:hAnsi="Times New Roman" w:cs="Times New Roman"/>
          <w:i/>
          <w:iCs/>
          <w:color w:val="000000"/>
        </w:rPr>
        <w:t>Printed or typed name</w:t>
      </w:r>
    </w:p>
    <w:p w:rsidR="005F62AE" w:rsidRPr="005F62AE" w:rsidRDefault="005F62AE" w:rsidP="005F62AE">
      <w:pPr>
        <w:autoSpaceDE w:val="0"/>
        <w:autoSpaceDN w:val="0"/>
        <w:adjustRightInd w:val="0"/>
        <w:spacing w:line="240" w:lineRule="atLeast"/>
        <w:ind w:left="5040" w:hanging="720"/>
        <w:jc w:val="both"/>
        <w:rPr>
          <w:rFonts w:ascii="Times New Roman" w:hAnsi="Times New Roman" w:cs="Times New Roman"/>
          <w:color w:val="000000"/>
        </w:rPr>
      </w:pPr>
    </w:p>
    <w:p w:rsidR="005F62AE" w:rsidRPr="005F62AE" w:rsidRDefault="005F62AE" w:rsidP="005F62AE">
      <w:r w:rsidRPr="005F62AE">
        <w:rPr>
          <w:rFonts w:ascii="Times New Roman" w:hAnsi="Times New Roman" w:cs="Times New Roman"/>
          <w:color w:val="000000"/>
        </w:rPr>
        <w:t>My commission expires: __________________</w:t>
      </w:r>
    </w:p>
    <w:sectPr w:rsidR="005F62AE" w:rsidRPr="005F62AE" w:rsidSect="002A0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AE"/>
    <w:rsid w:val="002A0225"/>
    <w:rsid w:val="005F62AE"/>
    <w:rsid w:val="006F1D04"/>
    <w:rsid w:val="00C2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711E7"/>
  <w15:chartTrackingRefBased/>
  <w15:docId w15:val="{2A1F02DD-B37D-4C45-B908-E0586C9F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se">
    <w:name w:val="abase"/>
    <w:basedOn w:val="Normal"/>
    <w:rsid w:val="005F62A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F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Dillard</dc:creator>
  <cp:keywords/>
  <dc:description/>
  <cp:lastModifiedBy>John Dillard</cp:lastModifiedBy>
  <cp:revision>1</cp:revision>
  <dcterms:created xsi:type="dcterms:W3CDTF">2019-07-03T16:30:00Z</dcterms:created>
  <dcterms:modified xsi:type="dcterms:W3CDTF">2019-07-03T16:36:00Z</dcterms:modified>
</cp:coreProperties>
</file>